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3" w14:textId="77777777" w:rsidR="002408AA" w:rsidRDefault="002408AA" w:rsidP="004A193E">
      <w:pPr>
        <w:pStyle w:val="Corpodetexto"/>
        <w:spacing w:before="3"/>
        <w:rPr>
          <w:rFonts w:ascii="Times New Roman"/>
          <w:sz w:val="20"/>
        </w:rPr>
      </w:pPr>
    </w:p>
    <w:p w14:paraId="76898805" w14:textId="77777777" w:rsidR="004A193E" w:rsidRDefault="004A193E" w:rsidP="004A193E">
      <w:pPr>
        <w:pStyle w:val="Corpodetexto"/>
        <w:spacing w:before="3"/>
        <w:rPr>
          <w:rFonts w:ascii="Times New Roman"/>
          <w:sz w:val="20"/>
        </w:rPr>
      </w:pPr>
    </w:p>
    <w:p w14:paraId="08C8896B" w14:textId="77777777" w:rsidR="004A193E" w:rsidRDefault="004A193E" w:rsidP="004A193E">
      <w:pPr>
        <w:pStyle w:val="Corpodetexto"/>
        <w:spacing w:before="3"/>
        <w:rPr>
          <w:rFonts w:ascii="Times New Roman"/>
          <w:sz w:val="20"/>
        </w:rPr>
      </w:pPr>
    </w:p>
    <w:p w14:paraId="293C4F74" w14:textId="441E5A68" w:rsidR="002408AA" w:rsidRPr="006A0AA0" w:rsidRDefault="00D13864" w:rsidP="00B23458">
      <w:pPr>
        <w:ind w:left="1052" w:right="108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0AA0">
        <w:rPr>
          <w:rFonts w:ascii="Times New Roman" w:hAnsi="Times New Roman" w:cs="Times New Roman"/>
          <w:b/>
          <w:sz w:val="32"/>
          <w:szCs w:val="32"/>
        </w:rPr>
        <w:t>REQUERIMENTO</w:t>
      </w:r>
      <w:r w:rsidRPr="006A0AA0">
        <w:rPr>
          <w:rFonts w:ascii="Times New Roman" w:hAnsi="Times New Roman" w:cs="Times New Roman"/>
          <w:b/>
          <w:spacing w:val="11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DE</w:t>
      </w:r>
      <w:r w:rsidRPr="006A0AA0">
        <w:rPr>
          <w:rFonts w:ascii="Times New Roman" w:hAnsi="Times New Roman" w:cs="Times New Roman"/>
          <w:b/>
          <w:spacing w:val="3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AQUISIÇÃO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Nº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0</w:t>
      </w:r>
      <w:r w:rsidR="004302DA">
        <w:rPr>
          <w:rFonts w:ascii="Times New Roman" w:hAnsi="Times New Roman" w:cs="Times New Roman"/>
          <w:b/>
          <w:sz w:val="32"/>
          <w:szCs w:val="32"/>
        </w:rPr>
        <w:t>0</w:t>
      </w:r>
      <w:r w:rsidR="005A0E0A">
        <w:rPr>
          <w:rFonts w:ascii="Times New Roman" w:hAnsi="Times New Roman" w:cs="Times New Roman"/>
          <w:b/>
          <w:sz w:val="32"/>
          <w:szCs w:val="32"/>
        </w:rPr>
        <w:t>7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/202</w:t>
      </w:r>
      <w:r w:rsidR="004302DA">
        <w:rPr>
          <w:rFonts w:ascii="Times New Roman" w:hAnsi="Times New Roman" w:cs="Times New Roman"/>
          <w:b/>
          <w:sz w:val="32"/>
          <w:szCs w:val="32"/>
        </w:rPr>
        <w:t>6</w:t>
      </w:r>
    </w:p>
    <w:p w14:paraId="293C4F75" w14:textId="77777777" w:rsidR="002408AA" w:rsidRPr="006A0AA0" w:rsidRDefault="00D13864" w:rsidP="00B23458">
      <w:pPr>
        <w:spacing w:before="28"/>
        <w:ind w:left="1052" w:right="1094"/>
        <w:jc w:val="center"/>
        <w:rPr>
          <w:rFonts w:ascii="Times New Roman" w:hAnsi="Times New Roman" w:cs="Times New Roman"/>
          <w:sz w:val="16"/>
          <w:szCs w:val="16"/>
        </w:rPr>
      </w:pPr>
      <w:r w:rsidRPr="006A0AA0">
        <w:rPr>
          <w:rFonts w:ascii="Times New Roman" w:hAnsi="Times New Roman" w:cs="Times New Roman"/>
          <w:sz w:val="16"/>
          <w:szCs w:val="16"/>
        </w:rPr>
        <w:t>FORMALIZAÇÃO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3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DEMANDA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AQUISIÇÃO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PRODUTO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OU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SERVIÇO</w:t>
      </w:r>
    </w:p>
    <w:p w14:paraId="293C4F76" w14:textId="77777777" w:rsidR="002408AA" w:rsidRPr="00BE2E8B" w:rsidRDefault="002408AA" w:rsidP="00B23458">
      <w:pPr>
        <w:pStyle w:val="Corpodetexto"/>
        <w:spacing w:before="4"/>
        <w:jc w:val="center"/>
        <w:rPr>
          <w:rFonts w:ascii="Times New Roman" w:hAnsi="Times New Roman" w:cs="Times New Roman"/>
          <w:sz w:val="31"/>
        </w:rPr>
      </w:pPr>
    </w:p>
    <w:p w14:paraId="751E35E6" w14:textId="77777777" w:rsid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 xml:space="preserve">Nos termos do art. 7º da Lei Federal nº 14.133/2021, informo a identificação da necessidade de </w:t>
      </w:r>
    </w:p>
    <w:p w14:paraId="293C4F78" w14:textId="6C96ED65" w:rsidR="002408AA" w:rsidRP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>aquisição do(s) seguinte(s) produto(s):</w:t>
      </w:r>
    </w:p>
    <w:p w14:paraId="15D54DC9" w14:textId="47EBF958" w:rsidR="004E0D87" w:rsidRPr="00630AED" w:rsidRDefault="004E0D87" w:rsidP="00C52732">
      <w:pPr>
        <w:pStyle w:val="NormalWeb"/>
      </w:pPr>
      <w:r w:rsidRPr="0054535E">
        <w:rPr>
          <w:b/>
          <w:bCs/>
        </w:rPr>
        <w:t>Objeto:</w:t>
      </w:r>
      <w:r w:rsidR="00782DBC" w:rsidRPr="00782DBC">
        <w:t xml:space="preserve"> </w:t>
      </w:r>
      <w:r w:rsidR="00782DBC">
        <w:t>Contratação de empresa especializada para execução de serviços de higienização das longarinas do plenário, cadeiras revestidas em couro, cadeiras estofadas e carpete do piso das dependências da Câmara Municipal de Albertina/MG, conforme especificações e condições a serem definidas no Termo de Referência</w:t>
      </w:r>
      <w:r w:rsidR="00630AED" w:rsidRPr="00630AED">
        <w:t>.</w:t>
      </w:r>
    </w:p>
    <w:p w14:paraId="3315D6F6" w14:textId="77777777" w:rsidR="004E0D87" w:rsidRPr="004E0D87" w:rsidRDefault="00A5169B" w:rsidP="004E0D87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39873FE9">
          <v:rect id="_x0000_i1026" style="width:0;height:1.5pt" o:hralign="center" o:hrstd="t" o:hr="t" fillcolor="#a0a0a0" stroked="f"/>
        </w:pict>
      </w:r>
    </w:p>
    <w:p w14:paraId="67E46505" w14:textId="73FD2103" w:rsidR="004E0D87" w:rsidRDefault="004E0D87" w:rsidP="004E0D87">
      <w:pPr>
        <w:widowControl/>
        <w:autoSpaceDE/>
        <w:autoSpaceDN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Justificativa:</w:t>
      </w:r>
    </w:p>
    <w:p w14:paraId="7CEA383A" w14:textId="77777777" w:rsidR="003A011D" w:rsidRPr="003A011D" w:rsidRDefault="003A011D" w:rsidP="003A011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A011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Câmara Municipal de Albertina/MG necessita da contratação de empresa especializada para execução de serviços de higienização das longarinas do plenário, cadeiras revestidas em couro, cadeiras estofadas e carpete do piso das dependências do Poder Legislativo Municipal, com o objetivo de garantir a adequada conservação, limpeza e manutenção dos espaços institucionais.</w:t>
      </w:r>
    </w:p>
    <w:p w14:paraId="407C169C" w14:textId="77777777" w:rsidR="003A011D" w:rsidRPr="003A011D" w:rsidRDefault="003A011D" w:rsidP="003A011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A011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As dependências da Câmara Municipal são utilizadas de forma frequente para a realização de sessões ordinárias, extraordinárias, reuniões solenes, audiências públicas e demais atividades institucionais, sendo necessário assegurar condições apropriadas de higiene, organização e conservação do ambiente para servidores, vereadores, autoridades convidadas e munícipes que participam dos eventos oficiais.</w:t>
      </w:r>
    </w:p>
    <w:p w14:paraId="737C3D27" w14:textId="77777777" w:rsidR="003A011D" w:rsidRPr="003A011D" w:rsidRDefault="003A011D" w:rsidP="003A011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A011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Diante da utilização contínua do mobiliário e dos revestimentos existentes, verificou-se a necessidade de contratação de empresa especializada para execução de higienização técnica adequada, utilizando métodos e produtos compatíveis com os materiais, de modo a preservar o patrimônio público e manter condições apropriadas de uso.</w:t>
      </w:r>
    </w:p>
    <w:p w14:paraId="0043033F" w14:textId="77777777" w:rsidR="003A011D" w:rsidRPr="003A011D" w:rsidRDefault="003A011D" w:rsidP="003A011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A011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serviços a serem executados compreendem a higienização das longarinas do plenário, das cadeiras revestidas em couro, das cadeiras estofadas e do carpete do piso, observando padrões adequados de qualidade, segurança e proteção dos materiais.</w:t>
      </w:r>
    </w:p>
    <w:p w14:paraId="25E047F4" w14:textId="77777777" w:rsidR="003A011D" w:rsidRPr="003A011D" w:rsidRDefault="003A011D" w:rsidP="003A011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A011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Esclarece-se que a contratação possui finalidade estritamente institucional, voltada à manutenção preventiva e conservação dos bens públicos, não possuindo caráter estético ou supérfluo, mas objetivo de preservar o patrimônio e assegurar condições adequadas de utilização das dependências do Poder Legislativo Municipal.</w:t>
      </w:r>
    </w:p>
    <w:p w14:paraId="493E4BE1" w14:textId="3244F558" w:rsidR="007B5B3D" w:rsidRPr="006E1E55" w:rsidRDefault="003A011D" w:rsidP="006E1E55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A011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ausência da contratação poderá comprometer as condições de salubridade e conservação do ambiente institucional, de modo que a contratação pretendida visa assegurar a eficiência na manutenção das instalações públicas, em conformidade com os princípios da legalidade, eficiência, economicidade e interesse público previstos na Lei Federal nº 14.133/2021.</w:t>
      </w:r>
    </w:p>
    <w:p w14:paraId="5D51EEA9" w14:textId="77777777" w:rsidR="004A193E" w:rsidRPr="007B5B3D" w:rsidRDefault="004A193E" w:rsidP="007B5B3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3AF08516" w14:textId="7DD1B0A3" w:rsidR="00E026C2" w:rsidRPr="00E026C2" w:rsidRDefault="00A5169B" w:rsidP="00E026C2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pict w14:anchorId="14AB973A">
          <v:rect id="_x0000_i1027" style="width:0;height:1.5pt" o:hralign="center" o:bullet="t" o:hrstd="t" o:hr="t" fillcolor="#a0a0a0" stroked="f"/>
        </w:pict>
      </w:r>
    </w:p>
    <w:p w14:paraId="293C4FC1" w14:textId="377EED2C" w:rsidR="002408AA" w:rsidRPr="00180ED4" w:rsidRDefault="004E0D87" w:rsidP="00180ED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Encaminhamento: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Encaminho o presente requerimento ao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Presidente da Câmara Municipal de Albertina/MG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ciência e deliberação quanto à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autorização da despesa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fim de dar prosseguimento aos trâmites administrativos da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 nº 0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A5169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8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6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4DBCA779" w14:textId="052FB372" w:rsidR="00180ED4" w:rsidRPr="00CF5806" w:rsidRDefault="00180ED4" w:rsidP="00180ED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A5169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E7770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59719C88" w14:textId="77777777" w:rsidR="00180ED4" w:rsidRPr="00CF5806" w:rsidRDefault="00A5169B" w:rsidP="00180ED4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2F904BE7">
          <v:rect id="_x0000_i1028" style="width:0;height:1.5pt" o:hralign="center" o:hrstd="t" o:hr="t" fillcolor="#a0a0a0" stroked="f"/>
        </w:pict>
      </w:r>
    </w:p>
    <w:p w14:paraId="293C4FCA" w14:textId="1D99D93F" w:rsidR="002D34A7" w:rsidRPr="001A3354" w:rsidRDefault="00180ED4" w:rsidP="001A335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E5E6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sectPr w:rsidR="002D34A7" w:rsidRPr="001A3354" w:rsidSect="002D05F0">
      <w:headerReference w:type="default" r:id="rId7"/>
      <w:type w:val="continuous"/>
      <w:pgSz w:w="11900" w:h="16840"/>
      <w:pgMar w:top="1600" w:right="1500" w:bottom="280" w:left="620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476D6" w14:textId="77777777" w:rsidR="00215787" w:rsidRDefault="00215787" w:rsidP="002D05F0">
      <w:r>
        <w:separator/>
      </w:r>
    </w:p>
  </w:endnote>
  <w:endnote w:type="continuationSeparator" w:id="0">
    <w:p w14:paraId="2EE1EFA9" w14:textId="77777777" w:rsidR="00215787" w:rsidRDefault="00215787" w:rsidP="002D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1BD8" w14:textId="77777777" w:rsidR="00215787" w:rsidRDefault="00215787" w:rsidP="002D05F0">
      <w:r>
        <w:separator/>
      </w:r>
    </w:p>
  </w:footnote>
  <w:footnote w:type="continuationSeparator" w:id="0">
    <w:p w14:paraId="50E2873B" w14:textId="77777777" w:rsidR="00215787" w:rsidRDefault="00215787" w:rsidP="002D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E16D" w14:textId="6B741C47" w:rsidR="002D05F0" w:rsidRDefault="002D05F0">
    <w:pPr>
      <w:pStyle w:val="Cabealho"/>
    </w:pPr>
    <w:r>
      <w:rPr>
        <w:noProof/>
      </w:rPr>
      <w:drawing>
        <wp:inline distT="0" distB="0" distL="0" distR="0" wp14:anchorId="606DCB0C" wp14:editId="2D67E7D9">
          <wp:extent cx="6855577" cy="1113155"/>
          <wp:effectExtent l="0" t="0" r="0" b="0"/>
          <wp:docPr id="3" name="Imagem 3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1460" cy="1114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80B207" w14:textId="77777777" w:rsidR="002D05F0" w:rsidRDefault="002D05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071BE"/>
    <w:multiLevelType w:val="multilevel"/>
    <w:tmpl w:val="C8F4D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7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11B93"/>
    <w:rsid w:val="00030CC2"/>
    <w:rsid w:val="00062B7B"/>
    <w:rsid w:val="00092D56"/>
    <w:rsid w:val="000F0A91"/>
    <w:rsid w:val="0010282F"/>
    <w:rsid w:val="00104F57"/>
    <w:rsid w:val="00113D44"/>
    <w:rsid w:val="0013036E"/>
    <w:rsid w:val="001473F0"/>
    <w:rsid w:val="00175E0C"/>
    <w:rsid w:val="00180ED4"/>
    <w:rsid w:val="00185620"/>
    <w:rsid w:val="001A3354"/>
    <w:rsid w:val="001E7C8A"/>
    <w:rsid w:val="001F1AE3"/>
    <w:rsid w:val="001F32AB"/>
    <w:rsid w:val="001F3A94"/>
    <w:rsid w:val="001F7726"/>
    <w:rsid w:val="00215787"/>
    <w:rsid w:val="00221399"/>
    <w:rsid w:val="00234AB5"/>
    <w:rsid w:val="002408AA"/>
    <w:rsid w:val="00266E5C"/>
    <w:rsid w:val="002832DA"/>
    <w:rsid w:val="00287DBD"/>
    <w:rsid w:val="002D05F0"/>
    <w:rsid w:val="002D34A7"/>
    <w:rsid w:val="002E5E23"/>
    <w:rsid w:val="003254C1"/>
    <w:rsid w:val="00343C7F"/>
    <w:rsid w:val="003579D2"/>
    <w:rsid w:val="00360BE2"/>
    <w:rsid w:val="00362710"/>
    <w:rsid w:val="003669CC"/>
    <w:rsid w:val="0036760A"/>
    <w:rsid w:val="00381F29"/>
    <w:rsid w:val="003939DA"/>
    <w:rsid w:val="003A011D"/>
    <w:rsid w:val="003F7025"/>
    <w:rsid w:val="00416643"/>
    <w:rsid w:val="004168E2"/>
    <w:rsid w:val="004302DA"/>
    <w:rsid w:val="0046566A"/>
    <w:rsid w:val="00472AE2"/>
    <w:rsid w:val="00472DB5"/>
    <w:rsid w:val="004756C2"/>
    <w:rsid w:val="004A193E"/>
    <w:rsid w:val="004C11BA"/>
    <w:rsid w:val="004E0D87"/>
    <w:rsid w:val="004E5E64"/>
    <w:rsid w:val="00503C76"/>
    <w:rsid w:val="00510D3B"/>
    <w:rsid w:val="0054237E"/>
    <w:rsid w:val="0054307A"/>
    <w:rsid w:val="0054535E"/>
    <w:rsid w:val="005631A6"/>
    <w:rsid w:val="005711B7"/>
    <w:rsid w:val="0057266A"/>
    <w:rsid w:val="00591EAC"/>
    <w:rsid w:val="00595319"/>
    <w:rsid w:val="005972AD"/>
    <w:rsid w:val="005A0E0A"/>
    <w:rsid w:val="005F3E2C"/>
    <w:rsid w:val="0061154C"/>
    <w:rsid w:val="006145EA"/>
    <w:rsid w:val="00621717"/>
    <w:rsid w:val="00630AED"/>
    <w:rsid w:val="00632FE9"/>
    <w:rsid w:val="0065108D"/>
    <w:rsid w:val="006A0AA0"/>
    <w:rsid w:val="006E1E55"/>
    <w:rsid w:val="006F4781"/>
    <w:rsid w:val="00720104"/>
    <w:rsid w:val="00732AF8"/>
    <w:rsid w:val="0074011B"/>
    <w:rsid w:val="007463AA"/>
    <w:rsid w:val="007542CF"/>
    <w:rsid w:val="00782DBC"/>
    <w:rsid w:val="00791591"/>
    <w:rsid w:val="007B5B3D"/>
    <w:rsid w:val="007C4270"/>
    <w:rsid w:val="00826495"/>
    <w:rsid w:val="00830F9F"/>
    <w:rsid w:val="00831B9D"/>
    <w:rsid w:val="0084366B"/>
    <w:rsid w:val="008768C9"/>
    <w:rsid w:val="00964D52"/>
    <w:rsid w:val="009654EF"/>
    <w:rsid w:val="009834D3"/>
    <w:rsid w:val="009A4D6E"/>
    <w:rsid w:val="009A6836"/>
    <w:rsid w:val="009D0C9E"/>
    <w:rsid w:val="009F54BE"/>
    <w:rsid w:val="00A050D8"/>
    <w:rsid w:val="00A16DB1"/>
    <w:rsid w:val="00A37951"/>
    <w:rsid w:val="00A447B5"/>
    <w:rsid w:val="00A5169B"/>
    <w:rsid w:val="00A726CD"/>
    <w:rsid w:val="00A87668"/>
    <w:rsid w:val="00AA4488"/>
    <w:rsid w:val="00AA48F4"/>
    <w:rsid w:val="00AF4215"/>
    <w:rsid w:val="00B21F6C"/>
    <w:rsid w:val="00B23458"/>
    <w:rsid w:val="00B61B87"/>
    <w:rsid w:val="00B6526F"/>
    <w:rsid w:val="00B72107"/>
    <w:rsid w:val="00BB21AF"/>
    <w:rsid w:val="00BC10C5"/>
    <w:rsid w:val="00BD7F9D"/>
    <w:rsid w:val="00BE2E8B"/>
    <w:rsid w:val="00C04AB2"/>
    <w:rsid w:val="00C2290D"/>
    <w:rsid w:val="00C32824"/>
    <w:rsid w:val="00C52732"/>
    <w:rsid w:val="00C54BBF"/>
    <w:rsid w:val="00C731EB"/>
    <w:rsid w:val="00CB4E1C"/>
    <w:rsid w:val="00CC0DAA"/>
    <w:rsid w:val="00CD411B"/>
    <w:rsid w:val="00CF72E3"/>
    <w:rsid w:val="00D13864"/>
    <w:rsid w:val="00D16B42"/>
    <w:rsid w:val="00D26C2B"/>
    <w:rsid w:val="00D27F99"/>
    <w:rsid w:val="00D51279"/>
    <w:rsid w:val="00D676FB"/>
    <w:rsid w:val="00D867B5"/>
    <w:rsid w:val="00E026C2"/>
    <w:rsid w:val="00E05852"/>
    <w:rsid w:val="00E11EBB"/>
    <w:rsid w:val="00E2689E"/>
    <w:rsid w:val="00E4451B"/>
    <w:rsid w:val="00E47BA3"/>
    <w:rsid w:val="00E47F0A"/>
    <w:rsid w:val="00E77708"/>
    <w:rsid w:val="00E919A6"/>
    <w:rsid w:val="00E91E1A"/>
    <w:rsid w:val="00E93C66"/>
    <w:rsid w:val="00EC2DD6"/>
    <w:rsid w:val="00ED4B8D"/>
    <w:rsid w:val="00EE5A55"/>
    <w:rsid w:val="00EE66B2"/>
    <w:rsid w:val="00EF47FE"/>
    <w:rsid w:val="00EF7C64"/>
    <w:rsid w:val="00F116D8"/>
    <w:rsid w:val="00F1648B"/>
    <w:rsid w:val="00F170B7"/>
    <w:rsid w:val="00F27067"/>
    <w:rsid w:val="00F35873"/>
    <w:rsid w:val="00F45910"/>
    <w:rsid w:val="00F46600"/>
    <w:rsid w:val="00F54EE0"/>
    <w:rsid w:val="00F91B30"/>
    <w:rsid w:val="00F976A7"/>
    <w:rsid w:val="00FB49C0"/>
    <w:rsid w:val="00FC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4E0D87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4E0D87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4E0D87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2D05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05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463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155</cp:revision>
  <cp:lastPrinted>2026-02-11T11:56:00Z</cp:lastPrinted>
  <dcterms:created xsi:type="dcterms:W3CDTF">2024-03-25T22:01:00Z</dcterms:created>
  <dcterms:modified xsi:type="dcterms:W3CDTF">2026-02-24T11:09:00Z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